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9" w:rsidRDefault="00133799" w:rsidP="0006589E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N</w:t>
      </w:r>
      <w:r w:rsidR="0006589E" w:rsidRPr="0006589E">
        <w:rPr>
          <w:rFonts w:ascii="Courier New" w:hAnsi="Courier New"/>
          <w:b/>
          <w:sz w:val="20"/>
        </w:rPr>
        <w:t>eo4 cassette 2014 bp</w:t>
      </w:r>
      <w:r w:rsidR="00090433">
        <w:rPr>
          <w:rFonts w:ascii="Courier New" w:hAnsi="Courier New"/>
          <w:b/>
          <w:sz w:val="20"/>
        </w:rPr>
        <w:t xml:space="preserve"> in pBluescript SK+</w:t>
      </w:r>
    </w:p>
    <w:p w:rsidR="0006589E" w:rsidRDefault="0006589E" w:rsidP="0006589E">
      <w:pPr>
        <w:rPr>
          <w:rFonts w:ascii="Courier New" w:hAnsi="Courier New"/>
          <w:b/>
          <w:sz w:val="20"/>
        </w:rPr>
      </w:pPr>
    </w:p>
    <w:p w:rsidR="0006589E" w:rsidRPr="0006589E" w:rsidRDefault="0006589E" w:rsidP="0006589E">
      <w:pPr>
        <w:rPr>
          <w:rFonts w:ascii="Courier New" w:hAnsi="Courier New"/>
          <w:b/>
          <w:color w:val="FF0000"/>
          <w:sz w:val="20"/>
        </w:rPr>
      </w:pPr>
      <w:r w:rsidRPr="0006589E">
        <w:rPr>
          <w:rFonts w:ascii="Courier New" w:hAnsi="Courier New"/>
          <w:b/>
          <w:color w:val="FF0000"/>
          <w:sz w:val="20"/>
        </w:rPr>
        <w:t>MTT1 promoter</w:t>
      </w:r>
    </w:p>
    <w:p w:rsidR="0006589E" w:rsidRDefault="0006589E" w:rsidP="0006589E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Codon optimized neo</w:t>
      </w:r>
    </w:p>
    <w:p w:rsidR="0006589E" w:rsidRPr="0006589E" w:rsidRDefault="0006589E" w:rsidP="0006589E">
      <w:pPr>
        <w:rPr>
          <w:rFonts w:ascii="Courier New" w:hAnsi="Courier New"/>
          <w:b/>
          <w:color w:val="0000FF"/>
          <w:sz w:val="20"/>
        </w:rPr>
      </w:pPr>
      <w:r w:rsidRPr="0006589E">
        <w:rPr>
          <w:rFonts w:ascii="Courier New" w:hAnsi="Courier New"/>
          <w:b/>
          <w:color w:val="0000FF"/>
          <w:sz w:val="20"/>
        </w:rPr>
        <w:t>BTU2 termination region</w:t>
      </w:r>
    </w:p>
    <w:p w:rsidR="0006589E" w:rsidRPr="0006589E" w:rsidRDefault="0006589E" w:rsidP="0006589E">
      <w:pPr>
        <w:rPr>
          <w:rFonts w:ascii="Courier New" w:hAnsi="Courier New"/>
          <w:b/>
          <w:sz w:val="20"/>
        </w:rPr>
      </w:pP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ACAATTTATTTCTAAAAAATATTTAAAAATAAAAAATAATAAGGGTTTTGAATAACTCCT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TTAATTTAAATACACATTTTTAAATTTTTTTTAGCTCTTTAAATATTCATAAAAATAAAA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AATAACTAACTAAAAATAAATAAAAAGATAATAATGATTAAAGGTATAATACTGAATAAG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AAAAAACATAATAGAGTACTTATTTTTTATATCACTATTTTTAATATCTTGAAAGCAAAA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CTTTTTTATATATCTTAAAATATATTGTATCGTTTATTCAATTATTTTCTTTAAATTTCA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AATATATTGATAAAAAAGATGACATGTTTTTTAAAGAAAACATGAAATATAAAATAGATA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AATATCAATTATTTTATTTATTAAATATATAAGCTGCTCAAAACATAGCTCATTCATCAA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TTATAATATGTGAATCATTAATTTTCAAAATATTACTCATTATTTAGGCTATCATTTATT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TTTTATTTTCAATTATCCGTTTCTATTATATTTTAATATTAAGTTGTGATTCTTGAATTT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TGTGTCATGAATTATTTGTAAATCTTTTTATTTCTGATAAAAAATATAAATTGATTGACT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CATGATTTAAATCATGAGTCAACCTAACTAATTTTCAAAATTCTTCTATTCTAAAATATA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GATGTGATTCTTGAATCTCTCTTGAATATAAAGTAATTTTTTATATTTCTGATATAATTC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TTAGCTACGTGATTCACGATTTATACAATGATCCATATAAAATAATGTAAATAGTGTATA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TATATATATTCGTCTTTTTTATTCTTTATATAATTTAAAAAAATTAAAAAAATTTAATAA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AGCTCTAATAAAATAAATAATAATACTAAACTTAAAATA</w:t>
      </w:r>
      <w:r w:rsidRPr="00DB3FD1">
        <w:rPr>
          <w:rFonts w:ascii="Courier New" w:hAnsi="Courier New" w:cs="Courier New"/>
          <w:b/>
          <w:bCs/>
          <w:sz w:val="20"/>
          <w:szCs w:val="20"/>
        </w:rPr>
        <w:t>ATGATTGAACAAGATGGTTTA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CACGCTGGTTCTCCCGCCGCTTGGGTCGAAAGACTTTTCGGTTATGACTGGGCTCAACAA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ACCATCGGTTGCTCTGATGCCGCCGTCTTCCGTCTTTCTGCTCAAGGTCGTCCTGTTCTT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TTCGTCAAGACCGACCTTTCTGGTGCCCTTAATGAACTTCAAGATGAAGCTGCCCGTCTT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TCTTGGCTTGCCACCACCGGTGTTCCTTGCGCTGCTGTCCTTGACGTTGTCACTGAAGCC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GGTAGAGACTGGCTTCTTTTAGGTGAAGTCCCCGGTCAAGATCTTCTTTCTTCTCACCTT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GCTCCTGCCGAAAAAGTTTCTATCATGGCTGATGCTATGCGTCGTCTTCATACCCTTGAT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CCCGCTACCTGCCCTTTCGACCACCAAGCCAAACATCGTATCGAACGTGCTCGTACTCGT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ATGGAAGCCGGTCTTGTCGATCAAGATGATCTTGACGAAGAACATCAAGGTCTTGCCCCT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GCCGAACTTTTCGCCAGACTTAAGGCCCGTATGCCCGACGGTGAAGATCTTGTCGTCACC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CATGGTGATGCCTGCTTACCCAATATCATGGTTGAAAATGGTCGTTTTTCTGGTTTCATC</w:t>
      </w:r>
    </w:p>
    <w:p w:rsidR="0006589E" w:rsidRPr="00DB3FD1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GACTGTGGTCGTCTTGGTGTCGCCGACCGTTATCAAGATATTGCCTTAGCTACCCGTGAT</w:t>
      </w:r>
    </w:p>
    <w:p w:rsidR="0006589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ATTGCTGAAGAACTTGGTGGTGAATGGGCTGACCGTTTCCTTGTCCTTTACGGTATCGCC</w:t>
      </w:r>
    </w:p>
    <w:p w:rsidR="0006589E" w:rsidRPr="00495A5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GCTCCCGATTCTCAACGTATCGCCTTCTATCGTCTTCTTGACGAATTCTTCTGA</w:t>
      </w:r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>GATCCT</w:t>
      </w:r>
    </w:p>
    <w:p w:rsidR="0006589E" w:rsidRPr="00495A5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>TAAATTAAAAATTCAATATATATTTACAAACTTTCATATAAAATAAATATATTATATAAA</w:t>
      </w:r>
    </w:p>
    <w:p w:rsidR="0006589E" w:rsidRPr="00495A5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>ATTAATTTTTAGTGTATTATATTAACATTAAAGCACCAAAAAAACGTGTTAATATACTAC</w:t>
      </w:r>
    </w:p>
    <w:p w:rsidR="0006589E" w:rsidRPr="00495A5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>TATAAAATATAATTTATTCCAAATTGACTAAAATCATTATTTTACAACTCATTTGTATAT</w:t>
      </w:r>
    </w:p>
    <w:p w:rsidR="0006589E" w:rsidRPr="00495A5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>ATATTTTATGTCAATTATTTTTTTTAACTTTCTAAAAAAAAAAATTCCTCTTCACATACA</w:t>
      </w:r>
    </w:p>
    <w:p w:rsidR="0006589E" w:rsidRPr="00495A5E" w:rsidRDefault="0006589E" w:rsidP="00065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>TGTTAGCTCTTAAAAATTTGTCTGCAAATCCAATAATAATATTTTTTTTTGCCATTAAAT</w:t>
      </w:r>
    </w:p>
    <w:p w:rsidR="0006589E" w:rsidRDefault="0006589E" w:rsidP="0006589E">
      <w:r w:rsidRPr="00495A5E"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TTTCAAATTTTTACTGGAAAAATGCAGC </w:t>
      </w:r>
    </w:p>
    <w:p w:rsidR="002F0D06" w:rsidRDefault="00133799"/>
    <w:sectPr w:rsidR="002F0D06" w:rsidSect="002F0D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589E"/>
    <w:rsid w:val="0006589E"/>
    <w:rsid w:val="00090433"/>
    <w:rsid w:val="00133799"/>
    <w:rsid w:val="001F4E92"/>
    <w:rsid w:val="004A60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Cornell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5</cp:revision>
  <dcterms:created xsi:type="dcterms:W3CDTF">2014-10-27T18:47:00Z</dcterms:created>
  <dcterms:modified xsi:type="dcterms:W3CDTF">2014-10-27T18:51:00Z</dcterms:modified>
</cp:coreProperties>
</file>