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6C3" w:rsidRDefault="00127D7D">
      <w:pPr>
        <w:rPr>
          <w:rFonts w:ascii="Courier" w:hAnsi="Courier"/>
        </w:rPr>
      </w:pPr>
      <w:r>
        <w:rPr>
          <w:rFonts w:ascii="Courier" w:hAnsi="Courier"/>
        </w:rPr>
        <w:t>pmCherry-pur4</w:t>
      </w:r>
      <w:r w:rsidR="007413EA">
        <w:rPr>
          <w:rFonts w:ascii="Courier" w:hAnsi="Courier"/>
        </w:rPr>
        <w:t xml:space="preserve"> </w:t>
      </w:r>
      <w:r w:rsidR="001605F2">
        <w:rPr>
          <w:rFonts w:ascii="Courier" w:hAnsi="Courier"/>
        </w:rPr>
        <w:t>(</w:t>
      </w:r>
      <w:r w:rsidR="007413EA">
        <w:rPr>
          <w:rFonts w:ascii="Courier" w:hAnsi="Courier"/>
        </w:rPr>
        <w:t>5882 bp</w:t>
      </w:r>
      <w:r w:rsidR="001605F2">
        <w:rPr>
          <w:rFonts w:ascii="Courier" w:hAnsi="Courier"/>
        </w:rPr>
        <w:t>)</w:t>
      </w:r>
    </w:p>
    <w:p w:rsidR="008776F0" w:rsidRDefault="008776F0">
      <w:pPr>
        <w:rPr>
          <w:rFonts w:ascii="Courier" w:hAnsi="Courier"/>
        </w:rPr>
      </w:pPr>
    </w:p>
    <w:p w:rsidR="00DC36C3" w:rsidRDefault="008776F0">
      <w:pPr>
        <w:rPr>
          <w:rFonts w:ascii="Courier" w:hAnsi="Courier"/>
        </w:rPr>
      </w:pPr>
      <w:r w:rsidRPr="008776F0">
        <w:rPr>
          <w:rFonts w:ascii="Courier" w:hAnsi="Courier"/>
        </w:rPr>
        <w:t>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AATTTCACACAGGAAACAGCTATGACCATGATTACGCCAAGCTCGAAATTAACCCTCACTAAAGGGAACAAAAGCTGGAGCTCCACCGCGGTGGCGGCCGCTCTAGAGCATGCGCTAGCGGATCC</w:t>
      </w:r>
      <w:r w:rsidRPr="00DC36C3">
        <w:rPr>
          <w:rFonts w:ascii="Courier" w:hAnsi="Courier"/>
          <w:color w:val="FF0000"/>
        </w:rPr>
        <w:t>ATGGTTTCAAAAGGAGAAGAAGATAACATGGCTATTATTAAAGAATTTATGAGATTTAAGGTTCATATGGAAGGTTCTGTTAACGGTCACGAATTTGAAATTGAAGGAGAAGGAGAAGGTAGACCTTATGAAGGAACACAAACTGCTAAATTAAAAGTAACTAAAGGTGGTCCTTTACCTTTCGCATGGGATATTCTTTCACCTCAATTTATGTATGGTTCTAAAGCATATGTTAAACACCCTGCTGATATTCCTGATTATTTAAAGTTGTCTTTTCCTGAAGGTTTTAAGTGGGAAAGAGTTATGAATTTTGAAGATGGTGGAGTTGTTACAGTAACTCAAGATTCTTCTTTACAAGATGGAGAATTTATTTATAAAGTTAAATTAAGAGGTACTAATTTTCCTAGCGATGGACCTGTCATGCAAAAGAAAACAATGGGTTGGGAAGCAAGTTCTGAAAGAATGTACCCTGAAGATGGTGCACTTAAAGGAGAAATTAAGCAAAGATTAAAACTTAAAGATGGTGGACATTATGATGCTGAAGTCAAAACTACTTATAAAGCAAAGAAACCTGTTCAATTACCTGGTGCATACAATGTTAATATTAAGTTAGATATTACATCTCATAATGAAGATTACACAATAGTAGAACAATACGAAAGAGCTGAAGGTAGACACAGTACTGGTGGTATGGATGAACTTTACAAAACTAGTTGA</w:t>
      </w:r>
      <w:r w:rsidRPr="008776F0">
        <w:rPr>
          <w:rFonts w:ascii="Courier" w:hAnsi="Courier"/>
        </w:rPr>
        <w:t>GCGAACTGAATCGGTCAGCTAAACCAACCAATCAACATAATAAACTTTATTATTTTTACTTAAGCATCTTACTGTTGTTGTAATAGTAGAGAAAGAAATACCCAATTAACTTCATTCACATAACATTAATATCTATAAACATCTTTTTTCTCACATATATACAACTCTCTAAATCAACAAATAACTTTTTAAAAATAATGGATATATATTAACAAAATAATATATCTCTTTTTACAAAATAGTTCTTATATAAATACGTATTCTGCACTCACCCGCATTTTTCACAACAAAAACATACCAAAAAAATTCTTACTTCTACATGTTTCCTTTCTTATTATTACAAAATTATTTTATAAATAGCATACAAAAATAAATACAATAAAAAAATAAACAAAATCCAGATCCCCCGGGCTGCAG</w:t>
      </w:r>
      <w:r w:rsidRPr="002200DB">
        <w:rPr>
          <w:rFonts w:ascii="Courier" w:eastAsia="Osaka−等幅" w:hAnsi="Courier"/>
        </w:rPr>
        <w:t>gaattcGAT</w:t>
      </w:r>
      <w:r w:rsidRPr="002200DB">
        <w:rPr>
          <w:rFonts w:ascii="Courier" w:eastAsia="Osaka−等幅" w:hAnsi="Courier"/>
          <w:u w:val="single"/>
        </w:rPr>
        <w:t>AGACAATTTATTTCTAAAAAATATTTAAAAATAAAAAATAATAAGGGTTTTGAATAACTCCTTTAATTTAAATACACATTTTTAAATTTTTTTTAGCTCTTTAAATATTCATAAAAATAAAAAATAACTAACTAAAAATAAATAAAAAGATAATAATGATTAAAGGTATAATACTGAATAAGAAAAAACATAATAGAGTACTTATTTTTTATATCACTATTTTTAATATCTTGAAAGCAAAACTTTTTTATATATCTTAAAATATATTGTATCGTTTATTCAATTATTTTCTTTAAATTTCAAATATATTGATAAAAAAGATGACATGTTTTTTAAAGAAAACATGAAATATAAAATAGATAAATATCAATTATTTTATTTATTAAATATATAAGCTGCTCAAAACATAGCTCATTCATCAATTATAATATGTGAATCATTAATTTTCAAAATATTACTCATTATTTAGGCTATCATTTATTTTTTATTTTCAATTATCCGTTTCTATTATATTTTAATATTAAGTTGTGATTCTTGAATTTTGTGTCATGAATTATTTGTAAATCTTTTTATTTCTGATAAAAAATATAAATTGATTGACTCATGATTTAAATCATGAGTCAACCTAACTAATTTTCAAAATTCTTCTATTCTAAAATATAGATGTGATTCTTGAATCTCTCTTGAATATAAAGTAATTTTTTATATTTCTGATATAATTCTTAGCTACGTGATTCACGATTTATACAATGATCCATATAAAATAATGTAAATAGTGTATATATATATATTCGTCTTTTTTATTCTTTATATAATTTAAAAAAATTAAAAAAATTTAATAAAGCTCTAATAAAATAAATAATAATACTAAACTTAAAATA</w:t>
      </w:r>
      <w:r w:rsidRPr="00DC36C3">
        <w:rPr>
          <w:rFonts w:ascii="Courier" w:eastAsia="Osaka−等幅" w:hAnsi="Courier"/>
          <w:u w:val="single"/>
        </w:rPr>
        <w:t>ATGACTGAATATAAGCCTACTGTTAGATTAGCTACTAGAGATGATGTTCCTAGAGCTGTTAGAACTTTAGCTGCTGCTTTCGCTGATTATCCTGCTACTAGACACACTGTTGATCCTGATAGACACATTGAAAGAGTTACTGAATTATAAGAATTATTCTTAACTAGAGTTGGTTTAGATATTGGTAAGGTTTGGGTTGCTGATGATGGTGCTGCTGTTGCTGTTTGGACTACTCCTGAATCTGTTGAAGCTGGTGCTGTTTTCGCTGAAATTGGTCCTAGAATGGCTGAATTATCTGGTTCTAGATTAGCTGCTTAATAATAAATGGAAGGTTTATTAGCTCCTCACAGACCTAAGGAACCTGCTTGGTTCTTAGCTACTGTTGGTGTTTCTCCTGATCACTAAGGTAAGGGTTTAGGTTCTGCTGTTGTTTTACCTGGTGTTGAAGCTGCTGAAAGAGCTGGTGTTCCTGCTTTCTTAGAAACTTCTGCTCCTAGAAATTTACCTTTCTATGAAAGATTAGGTTTCACTGTTACTGCTGATGTTGAAGTTCCTGAAGGTCCTAGAACTTGGTGTATGACTAGAAAGCCTGGTGCTTGA</w:t>
      </w:r>
      <w:r w:rsidRPr="002200DB">
        <w:rPr>
          <w:rFonts w:ascii="Courier" w:eastAsia="Osaka−等幅" w:hAnsi="Courier"/>
          <w:u w:val="single"/>
        </w:rPr>
        <w:t>actagtGGATCCTTAAATTAAAAATTCAATATATATTTACAAACTTTCATATAAAATAAATATATTATATAAAATTAATTTTTAGTGTATTATATTAACATTAAAGCACCAAAAAAACGTGTTAATATACTACTATAAAATATAATTTATTCCAAATTGACTAAAATCATTATTTTACAACTCATTTGTATATATATTTTATGTCAATTATTTTTTTTAACTTTCTAAAAAAAAAAATTCCTCTTCACATACATGTTAGCTCTTAAAAATTTGTCTGCAAATCCAATAATAATATTTTTTTTTGCCgaattc</w:t>
      </w:r>
      <w:r w:rsidRPr="008776F0">
        <w:rPr>
          <w:rFonts w:ascii="Courier" w:hAnsi="Courier"/>
        </w:rPr>
        <w:t>GATATCAAGCTTATCGATACCGTCGACCTCGAGGGGGGGCCCGGTACCCAATTCGCCCTATAGTGAGTCGTATTACAATTCACTGGCCGTCGTTTTACAACGTCGTGACTGGGAAAACCCTGGCGTTACCCAACTTAATCGCCTTGCAGCACATCCCCCTTTCGCCAGCTGGCGTAATAGCGAAGAGGCCCGCACCGATCGCCCTTCCCAACAGTTGCGCAGCCTGAA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GTG</w:t>
      </w:r>
      <w:r>
        <w:rPr>
          <w:rFonts w:ascii="Courier" w:hAnsi="Courier"/>
        </w:rPr>
        <w:t>//</w:t>
      </w:r>
    </w:p>
    <w:p w:rsidR="00DC36C3" w:rsidRDefault="00DC36C3">
      <w:pPr>
        <w:rPr>
          <w:rFonts w:ascii="Courier" w:hAnsi="Courier"/>
        </w:rPr>
      </w:pPr>
    </w:p>
    <w:p w:rsidR="00127D7D" w:rsidRDefault="00DC36C3">
      <w:pPr>
        <w:rPr>
          <w:rFonts w:ascii="Times New Roman" w:eastAsia="Osaka−等幅" w:hAnsi="Times New Roman"/>
        </w:rPr>
      </w:pPr>
      <w:r w:rsidRPr="002200DB">
        <w:rPr>
          <w:rFonts w:ascii="Times New Roman" w:eastAsia="Osaka−等幅" w:hAnsi="Times New Roman"/>
        </w:rPr>
        <w:t xml:space="preserve">A pur4 cassette is underlined. A codon-optimized </w:t>
      </w:r>
      <w:r>
        <w:rPr>
          <w:rFonts w:ascii="Times New Roman" w:eastAsia="Osaka−等幅" w:hAnsi="Times New Roman"/>
        </w:rPr>
        <w:t>mCherry</w:t>
      </w:r>
      <w:r w:rsidRPr="002200DB">
        <w:rPr>
          <w:rFonts w:ascii="Times New Roman" w:eastAsia="Osaka−等幅" w:hAnsi="Times New Roman"/>
        </w:rPr>
        <w:t xml:space="preserve"> </w:t>
      </w:r>
      <w:r w:rsidR="00A76F2D">
        <w:rPr>
          <w:rFonts w:ascii="Times New Roman" w:eastAsia="Osaka−等幅" w:hAnsi="Times New Roman"/>
        </w:rPr>
        <w:t xml:space="preserve">(originated from pmCherry-neo4 constructed by Dr. Mochizuki) </w:t>
      </w:r>
      <w:r w:rsidRPr="002200DB">
        <w:rPr>
          <w:rFonts w:ascii="Times New Roman" w:eastAsia="Osaka−等幅" w:hAnsi="Times New Roman"/>
        </w:rPr>
        <w:t xml:space="preserve">is shown in </w:t>
      </w:r>
      <w:r>
        <w:rPr>
          <w:rFonts w:ascii="Times New Roman" w:eastAsia="Osaka−等幅" w:hAnsi="Times New Roman"/>
        </w:rPr>
        <w:t>red</w:t>
      </w:r>
      <w:r w:rsidRPr="002200DB">
        <w:rPr>
          <w:rFonts w:ascii="Times New Roman" w:eastAsia="Osaka−等幅" w:hAnsi="Times New Roman"/>
        </w:rPr>
        <w:t>.</w:t>
      </w:r>
      <w:r>
        <w:rPr>
          <w:rFonts w:ascii="Times New Roman" w:eastAsia="Osaka−等幅" w:hAnsi="Times New Roman"/>
        </w:rPr>
        <w:t xml:space="preserve"> </w:t>
      </w:r>
    </w:p>
    <w:p w:rsidR="00127D7D" w:rsidRDefault="00127D7D">
      <w:pPr>
        <w:rPr>
          <w:rFonts w:ascii="Times New Roman" w:eastAsia="Osaka−等幅" w:hAnsi="Times New Roman"/>
        </w:rPr>
      </w:pPr>
    </w:p>
    <w:p w:rsidR="008776F0" w:rsidRPr="008776F0" w:rsidRDefault="008776F0">
      <w:pPr>
        <w:rPr>
          <w:rFonts w:ascii="Courier" w:hAnsi="Courier"/>
        </w:rPr>
      </w:pPr>
    </w:p>
    <w:sectPr w:rsidR="008776F0" w:rsidRPr="008776F0" w:rsidSect="008776F0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saka−等幅">
    <w:panose1 w:val="020B0600000000000000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8776F0"/>
    <w:rsid w:val="00127D7D"/>
    <w:rsid w:val="001605F2"/>
    <w:rsid w:val="007413EA"/>
    <w:rsid w:val="008776F0"/>
    <w:rsid w:val="00A76F2D"/>
    <w:rsid w:val="00DC36C3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6F0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853</Words>
  <Characters>4867</Characters>
  <Application>Microsoft Macintosh Word</Application>
  <DocSecurity>0</DocSecurity>
  <Lines>40</Lines>
  <Paragraphs>9</Paragraphs>
  <ScaleCrop>false</ScaleCrop>
  <Company>未来ICT研究センター　神戸研究所</Company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イワモト   マサアキ</dc:creator>
  <cp:keywords/>
  <cp:lastModifiedBy>イワモト   マサアキ</cp:lastModifiedBy>
  <cp:revision>4</cp:revision>
  <dcterms:created xsi:type="dcterms:W3CDTF">2014-04-24T02:27:00Z</dcterms:created>
  <dcterms:modified xsi:type="dcterms:W3CDTF">2014-04-24T02:54:00Z</dcterms:modified>
</cp:coreProperties>
</file>